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7A907" w14:textId="77777777" w:rsidR="007708AC" w:rsidRPr="00947D04" w:rsidRDefault="007708AC" w:rsidP="00185CE5">
      <w:pPr>
        <w:spacing w:line="276" w:lineRule="auto"/>
        <w:jc w:val="center"/>
        <w:rPr>
          <w:rFonts w:eastAsia="Phetsarath OT" w:cs="Phetsarath OT"/>
          <w:b/>
          <w:sz w:val="32"/>
        </w:rPr>
      </w:pPr>
      <w:r w:rsidRPr="00947D04">
        <w:rPr>
          <w:rFonts w:eastAsia="Phetsarath OT" w:cs="Phetsarath OT"/>
          <w:b/>
          <w:bCs/>
          <w:sz w:val="32"/>
          <w:cs/>
          <w:lang w:bidi="lo-LA"/>
        </w:rPr>
        <w:t>ສາທາລະນະລັດ ປະຊາທິປະໄຕ ປະຊາຊົນລາວ</w:t>
      </w:r>
    </w:p>
    <w:p w14:paraId="3ABC2671" w14:textId="77777777" w:rsidR="007708AC" w:rsidRPr="00947D04" w:rsidRDefault="007708AC" w:rsidP="00185CE5">
      <w:pPr>
        <w:spacing w:line="276" w:lineRule="auto"/>
        <w:jc w:val="center"/>
        <w:rPr>
          <w:rFonts w:eastAsia="Phetsarath OT" w:cs="Phetsarath OT"/>
          <w:b/>
          <w:sz w:val="32"/>
        </w:rPr>
      </w:pPr>
      <w:r w:rsidRPr="00947D04">
        <w:rPr>
          <w:rFonts w:eastAsia="Phetsarath OT" w:cs="Phetsarath OT"/>
          <w:b/>
          <w:bCs/>
          <w:sz w:val="32"/>
          <w:cs/>
          <w:lang w:bidi="lo-LA"/>
        </w:rPr>
        <w:t>ສັນຕິພາບ ເອກະລາດ ປະຊາທິປະໄຕ ​ເອກະພາບ ວັດທະນະຖາວອນ</w:t>
      </w:r>
    </w:p>
    <w:p w14:paraId="648AD47E" w14:textId="77777777" w:rsidR="00F14A9E" w:rsidRDefault="00F14A9E" w:rsidP="001C3859">
      <w:pPr>
        <w:jc w:val="center"/>
        <w:rPr>
          <w:sz w:val="32"/>
          <w:szCs w:val="32"/>
        </w:rPr>
      </w:pPr>
    </w:p>
    <w:p w14:paraId="5FE386CA" w14:textId="77777777" w:rsidR="001C3859" w:rsidRPr="008A27B3" w:rsidRDefault="001C3859" w:rsidP="001C3859">
      <w:pPr>
        <w:jc w:val="center"/>
        <w:rPr>
          <w:b/>
          <w:bCs/>
          <w:sz w:val="32"/>
          <w:szCs w:val="32"/>
        </w:rPr>
      </w:pPr>
      <w:r w:rsidRPr="008A27B3">
        <w:rPr>
          <w:rFonts w:cs="Phetsarath OT"/>
          <w:b/>
          <w:bCs/>
          <w:sz w:val="32"/>
          <w:szCs w:val="32"/>
          <w:cs/>
          <w:lang w:bidi="lo-LA"/>
        </w:rPr>
        <w:t>ແຟ້ມສະສົມຜົນງານຂອງຄູ</w:t>
      </w:r>
    </w:p>
    <w:p w14:paraId="36B6DE02" w14:textId="77777777" w:rsidR="001C3859" w:rsidRDefault="001C3859" w:rsidP="001C3859"/>
    <w:p w14:paraId="206FB86A" w14:textId="77777777" w:rsidR="001C3859" w:rsidRPr="002B6D51" w:rsidRDefault="001C3859" w:rsidP="009E0DD3">
      <w:pPr>
        <w:pStyle w:val="ListParagraph"/>
        <w:numPr>
          <w:ilvl w:val="0"/>
          <w:numId w:val="1"/>
        </w:numPr>
        <w:ind w:left="709"/>
        <w:rPr>
          <w:b/>
          <w:sz w:val="28"/>
        </w:rPr>
      </w:pPr>
      <w:r w:rsidRPr="002B6D51">
        <w:rPr>
          <w:rFonts w:cs="Phetsarath OT"/>
          <w:b/>
          <w:bCs/>
          <w:sz w:val="28"/>
          <w:cs/>
          <w:lang w:bidi="lo-LA"/>
        </w:rPr>
        <w:t>ຂໍ້ມູນສ່ວນຕົວ</w:t>
      </w:r>
    </w:p>
    <w:p w14:paraId="3683C6F9" w14:textId="4A97BFB7" w:rsidR="00873CFF" w:rsidRDefault="00697255" w:rsidP="009E0DD3">
      <w:r>
        <w:t xml:space="preserve">- </w:t>
      </w:r>
      <w:r>
        <w:rPr>
          <w:rFonts w:cs="Phetsarath OT"/>
          <w:szCs w:val="24"/>
          <w:cs/>
          <w:lang w:bidi="lo-LA"/>
        </w:rPr>
        <w:t>ຂ້າພະເຈົ້າຊື່</w:t>
      </w:r>
      <w:r w:rsidR="00F9432B">
        <w:rPr>
          <w:rFonts w:cs="Phetsarath OT"/>
          <w:szCs w:val="24"/>
          <w:lang w:bidi="lo-LA"/>
        </w:rPr>
        <w:t xml:space="preserve"> </w:t>
      </w:r>
      <w:r w:rsidR="009940B3">
        <w:rPr>
          <w:rFonts w:cs="Phetsarath OT" w:hint="cs"/>
          <w:szCs w:val="24"/>
          <w:cs/>
          <w:lang w:bidi="lo-LA"/>
        </w:rPr>
        <w:t>................</w:t>
      </w:r>
      <w:r>
        <w:rPr>
          <w:rFonts w:cs="Phetsarath OT"/>
          <w:szCs w:val="24"/>
          <w:cs/>
          <w:lang w:bidi="lo-LA"/>
        </w:rPr>
        <w:t xml:space="preserve">    ວັນເດືອນປີເກີດ </w:t>
      </w:r>
      <w:r w:rsidR="004C52B2">
        <w:rPr>
          <w:rFonts w:cs="Phetsarath OT" w:hint="cs"/>
          <w:szCs w:val="24"/>
          <w:cs/>
          <w:lang w:bidi="lo-LA"/>
        </w:rPr>
        <w:t>...............................</w:t>
      </w:r>
      <w:r>
        <w:rPr>
          <w:rFonts w:cs="Phetsarath OT"/>
          <w:szCs w:val="24"/>
          <w:cs/>
          <w:lang w:bidi="lo-LA"/>
        </w:rPr>
        <w:t xml:space="preserve">ບ້ານເກີດ ແກ້ງກອກ </w:t>
      </w:r>
    </w:p>
    <w:p w14:paraId="62D6D48D" w14:textId="2576596B" w:rsidR="007F5CF7" w:rsidRDefault="00697255" w:rsidP="009E0DD3">
      <w:r>
        <w:rPr>
          <w:rFonts w:cs="Phetsarath OT"/>
          <w:szCs w:val="24"/>
          <w:cs/>
          <w:lang w:bidi="lo-LA"/>
        </w:rPr>
        <w:t>ເມືອງ</w:t>
      </w:r>
      <w:r w:rsidR="003A288F">
        <w:rPr>
          <w:rFonts w:cs="Phetsarath OT" w:hint="cs"/>
          <w:szCs w:val="24"/>
          <w:cs/>
          <w:lang w:bidi="lo-LA"/>
        </w:rPr>
        <w:t>...............................</w:t>
      </w:r>
      <w:r>
        <w:rPr>
          <w:rFonts w:cs="Phetsarath OT"/>
          <w:szCs w:val="24"/>
          <w:cs/>
          <w:lang w:bidi="lo-LA"/>
        </w:rPr>
        <w:t xml:space="preserve"> ບ້ານຢູ່ປະ</w:t>
      </w:r>
      <w:r w:rsidR="00F33995">
        <w:rPr>
          <w:rFonts w:cs="Phetsarath OT"/>
          <w:szCs w:val="24"/>
          <w:cs/>
          <w:lang w:bidi="lo-LA"/>
        </w:rPr>
        <w:t xml:space="preserve">ຈຸບັນ </w:t>
      </w:r>
      <w:r w:rsidR="003A288F">
        <w:rPr>
          <w:rFonts w:cs="Phetsarath OT" w:hint="cs"/>
          <w:szCs w:val="24"/>
          <w:cs/>
          <w:lang w:bidi="lo-LA"/>
        </w:rPr>
        <w:t>...............................</w:t>
      </w:r>
      <w:r>
        <w:rPr>
          <w:rFonts w:cs="Phetsarath OT"/>
          <w:szCs w:val="24"/>
          <w:cs/>
          <w:lang w:bidi="lo-LA"/>
        </w:rPr>
        <w:t xml:space="preserve">ນະຄອນໄກສອນພົມວິຫານ    </w:t>
      </w:r>
    </w:p>
    <w:p w14:paraId="5BAF8820" w14:textId="66A51A2F" w:rsidR="00697255" w:rsidRDefault="00697255" w:rsidP="009E0DD3">
      <w:r>
        <w:rPr>
          <w:rFonts w:cs="Phetsarath OT"/>
          <w:szCs w:val="24"/>
          <w:cs/>
          <w:lang w:bidi="lo-LA"/>
        </w:rPr>
        <w:t xml:space="preserve">  ແຂວງ ສະຫວັນນະເຂດ 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209"/>
        <w:gridCol w:w="1760"/>
        <w:gridCol w:w="2693"/>
      </w:tblGrid>
      <w:tr w:rsidR="00697255" w14:paraId="5955689C" w14:textId="77777777" w:rsidTr="00D513B5">
        <w:tc>
          <w:tcPr>
            <w:tcW w:w="2660" w:type="dxa"/>
          </w:tcPr>
          <w:p w14:paraId="78062CB5" w14:textId="77777777" w:rsidR="00697255" w:rsidRDefault="00697255" w:rsidP="009E0DD3">
            <w:r>
              <w:t xml:space="preserve">- </w:t>
            </w:r>
            <w:r>
              <w:rPr>
                <w:rFonts w:cs="Phetsarath OT"/>
                <w:szCs w:val="24"/>
                <w:cs/>
                <w:lang w:bidi="lo-LA"/>
              </w:rPr>
              <w:t xml:space="preserve">ຫ້ອງການທີ່ສັງກັດ     </w:t>
            </w:r>
          </w:p>
        </w:tc>
        <w:tc>
          <w:tcPr>
            <w:tcW w:w="2209" w:type="dxa"/>
          </w:tcPr>
          <w:p w14:paraId="1FEE09FA" w14:textId="77777777" w:rsidR="00697255" w:rsidRDefault="00697255" w:rsidP="009E0DD3">
            <w:r>
              <w:rPr>
                <w:rFonts w:cs="Phetsarath OT"/>
                <w:szCs w:val="24"/>
                <w:cs/>
                <w:lang w:bidi="lo-LA"/>
              </w:rPr>
              <w:t>ຫ້ອງການພັດທະນາຄູ</w:t>
            </w:r>
          </w:p>
        </w:tc>
        <w:tc>
          <w:tcPr>
            <w:tcW w:w="1760" w:type="dxa"/>
          </w:tcPr>
          <w:p w14:paraId="0A0176CB" w14:textId="77777777" w:rsidR="00697255" w:rsidRDefault="00697255" w:rsidP="009E0DD3">
            <w:r>
              <w:rPr>
                <w:rFonts w:cs="Phetsarath OT"/>
                <w:szCs w:val="24"/>
                <w:cs/>
                <w:lang w:bidi="lo-LA"/>
              </w:rPr>
              <w:t>ໜ້າທີ່ຮັບຜິດຊອບ</w:t>
            </w:r>
          </w:p>
        </w:tc>
        <w:tc>
          <w:tcPr>
            <w:tcW w:w="2693" w:type="dxa"/>
          </w:tcPr>
          <w:p w14:paraId="7536FB59" w14:textId="24631F71" w:rsidR="00697255" w:rsidRDefault="00697255" w:rsidP="003A288F"/>
        </w:tc>
      </w:tr>
      <w:tr w:rsidR="00697255" w14:paraId="48272652" w14:textId="77777777" w:rsidTr="00D513B5">
        <w:tc>
          <w:tcPr>
            <w:tcW w:w="2660" w:type="dxa"/>
          </w:tcPr>
          <w:p w14:paraId="3C9B1C70" w14:textId="77777777" w:rsidR="00697255" w:rsidRDefault="00697255" w:rsidP="009E0DD3">
            <w:r>
              <w:t xml:space="preserve">- </w:t>
            </w:r>
            <w:r>
              <w:rPr>
                <w:rFonts w:cs="Phetsarath OT"/>
                <w:szCs w:val="24"/>
                <w:cs/>
                <w:lang w:bidi="lo-LA"/>
              </w:rPr>
              <w:t>ວັນເດືອນປີເຂົ້າຊາວໝຸ່ມ</w:t>
            </w:r>
          </w:p>
        </w:tc>
        <w:tc>
          <w:tcPr>
            <w:tcW w:w="2209" w:type="dxa"/>
          </w:tcPr>
          <w:p w14:paraId="259EC084" w14:textId="4390EEE9" w:rsidR="00697255" w:rsidRDefault="00697255" w:rsidP="009E0DD3"/>
        </w:tc>
        <w:tc>
          <w:tcPr>
            <w:tcW w:w="1760" w:type="dxa"/>
          </w:tcPr>
          <w:p w14:paraId="564C5AE6" w14:textId="77777777" w:rsidR="00697255" w:rsidRDefault="00697255" w:rsidP="009E0DD3">
            <w:r>
              <w:rPr>
                <w:rFonts w:cs="Phetsarath OT"/>
                <w:szCs w:val="24"/>
                <w:cs/>
                <w:lang w:bidi="lo-LA"/>
              </w:rPr>
              <w:t>ໜ້າທີ່ຮັບຜິດຊອບ</w:t>
            </w:r>
          </w:p>
        </w:tc>
        <w:tc>
          <w:tcPr>
            <w:tcW w:w="2693" w:type="dxa"/>
          </w:tcPr>
          <w:p w14:paraId="4A480651" w14:textId="6C714998" w:rsidR="00697255" w:rsidRDefault="00697255" w:rsidP="009E0DD3"/>
        </w:tc>
      </w:tr>
      <w:tr w:rsidR="00697255" w14:paraId="6F3FB321" w14:textId="77777777" w:rsidTr="00D513B5">
        <w:tc>
          <w:tcPr>
            <w:tcW w:w="2660" w:type="dxa"/>
          </w:tcPr>
          <w:p w14:paraId="20F5E9EA" w14:textId="77777777" w:rsidR="00697255" w:rsidRDefault="00697255" w:rsidP="009E0DD3">
            <w:r>
              <w:t xml:space="preserve">- </w:t>
            </w:r>
            <w:r>
              <w:rPr>
                <w:rFonts w:cs="Phetsarath OT"/>
                <w:szCs w:val="24"/>
                <w:cs/>
                <w:lang w:bidi="lo-LA"/>
              </w:rPr>
              <w:t>ວັນເດືອນປີເຂົ້າແມ່ຍິງ</w:t>
            </w:r>
          </w:p>
        </w:tc>
        <w:tc>
          <w:tcPr>
            <w:tcW w:w="2209" w:type="dxa"/>
          </w:tcPr>
          <w:p w14:paraId="151B6C7C" w14:textId="2A2A4041" w:rsidR="00697255" w:rsidRDefault="00697255" w:rsidP="009E0DD3"/>
        </w:tc>
        <w:tc>
          <w:tcPr>
            <w:tcW w:w="1760" w:type="dxa"/>
          </w:tcPr>
          <w:p w14:paraId="581D868B" w14:textId="77777777" w:rsidR="00697255" w:rsidRDefault="00697255" w:rsidP="009E0DD3">
            <w:r>
              <w:rPr>
                <w:rFonts w:cs="Phetsarath OT"/>
                <w:szCs w:val="24"/>
                <w:cs/>
                <w:lang w:bidi="lo-LA"/>
              </w:rPr>
              <w:t>ໜ້າທີ່ຮັບຜິດຊອບ</w:t>
            </w:r>
          </w:p>
        </w:tc>
        <w:tc>
          <w:tcPr>
            <w:tcW w:w="2693" w:type="dxa"/>
          </w:tcPr>
          <w:p w14:paraId="7FBF76DB" w14:textId="51214A3F" w:rsidR="00697255" w:rsidRDefault="00697255" w:rsidP="009E0DD3"/>
        </w:tc>
      </w:tr>
      <w:tr w:rsidR="00697255" w14:paraId="457B5D6A" w14:textId="77777777" w:rsidTr="00D513B5">
        <w:tc>
          <w:tcPr>
            <w:tcW w:w="2660" w:type="dxa"/>
          </w:tcPr>
          <w:p w14:paraId="79C7F7B0" w14:textId="77777777" w:rsidR="00697255" w:rsidRDefault="00697255" w:rsidP="009E0DD3">
            <w:r>
              <w:t xml:space="preserve">- </w:t>
            </w:r>
            <w:r>
              <w:rPr>
                <w:rFonts w:cs="Phetsarath OT"/>
                <w:szCs w:val="24"/>
                <w:cs/>
                <w:lang w:bidi="lo-LA"/>
              </w:rPr>
              <w:t>ວັນເດືອນປີເຂົ້າກຳມະບານ</w:t>
            </w:r>
          </w:p>
        </w:tc>
        <w:tc>
          <w:tcPr>
            <w:tcW w:w="2209" w:type="dxa"/>
          </w:tcPr>
          <w:p w14:paraId="07762123" w14:textId="31EFCEC3" w:rsidR="00697255" w:rsidRDefault="00697255" w:rsidP="009E0DD3"/>
        </w:tc>
        <w:tc>
          <w:tcPr>
            <w:tcW w:w="1760" w:type="dxa"/>
          </w:tcPr>
          <w:p w14:paraId="59E1FB7A" w14:textId="77777777" w:rsidR="00697255" w:rsidRDefault="00697255" w:rsidP="009E0DD3">
            <w:r>
              <w:rPr>
                <w:rFonts w:cs="Phetsarath OT"/>
                <w:szCs w:val="24"/>
                <w:cs/>
                <w:lang w:bidi="lo-LA"/>
              </w:rPr>
              <w:t>ໜ້າທີ່ຮັບຜິດຊອບ</w:t>
            </w:r>
          </w:p>
        </w:tc>
        <w:tc>
          <w:tcPr>
            <w:tcW w:w="2693" w:type="dxa"/>
          </w:tcPr>
          <w:p w14:paraId="4D796743" w14:textId="052A40CF" w:rsidR="00697255" w:rsidRDefault="00697255" w:rsidP="009E0DD3"/>
        </w:tc>
      </w:tr>
      <w:tr w:rsidR="00697255" w14:paraId="79D3B2D0" w14:textId="77777777" w:rsidTr="00D513B5">
        <w:tc>
          <w:tcPr>
            <w:tcW w:w="2660" w:type="dxa"/>
          </w:tcPr>
          <w:p w14:paraId="28BB90D0" w14:textId="77777777" w:rsidR="00697255" w:rsidRDefault="00697255" w:rsidP="009E0DD3">
            <w:r>
              <w:t xml:space="preserve">- </w:t>
            </w:r>
            <w:r>
              <w:rPr>
                <w:rFonts w:cs="Phetsarath OT"/>
                <w:szCs w:val="24"/>
                <w:cs/>
                <w:lang w:bidi="lo-LA"/>
              </w:rPr>
              <w:t>ວັນເດືອນປີເຂົ້າພັກສຳຮອງ</w:t>
            </w:r>
          </w:p>
        </w:tc>
        <w:tc>
          <w:tcPr>
            <w:tcW w:w="2209" w:type="dxa"/>
          </w:tcPr>
          <w:p w14:paraId="3EAF4538" w14:textId="57DBDDD0" w:rsidR="00697255" w:rsidRDefault="00697255" w:rsidP="009E0DD3"/>
        </w:tc>
        <w:tc>
          <w:tcPr>
            <w:tcW w:w="1760" w:type="dxa"/>
          </w:tcPr>
          <w:p w14:paraId="64FF3E06" w14:textId="77777777" w:rsidR="00697255" w:rsidRDefault="00697255" w:rsidP="009E0DD3">
            <w:r>
              <w:rPr>
                <w:rFonts w:cs="Phetsarath OT"/>
                <w:szCs w:val="24"/>
                <w:cs/>
                <w:lang w:bidi="lo-LA"/>
              </w:rPr>
              <w:t>ໜ້າທີ່ຮັບຜິດຊອບ</w:t>
            </w:r>
          </w:p>
        </w:tc>
        <w:tc>
          <w:tcPr>
            <w:tcW w:w="2693" w:type="dxa"/>
          </w:tcPr>
          <w:p w14:paraId="2EFB4D5D" w14:textId="41050A95" w:rsidR="00697255" w:rsidRDefault="00697255" w:rsidP="009E0DD3"/>
        </w:tc>
      </w:tr>
      <w:tr w:rsidR="00697255" w14:paraId="6917CE12" w14:textId="77777777" w:rsidTr="00D513B5">
        <w:tc>
          <w:tcPr>
            <w:tcW w:w="2660" w:type="dxa"/>
          </w:tcPr>
          <w:p w14:paraId="497FC116" w14:textId="3636B959" w:rsidR="00697255" w:rsidRDefault="00697255" w:rsidP="009E0DD3"/>
        </w:tc>
        <w:tc>
          <w:tcPr>
            <w:tcW w:w="2209" w:type="dxa"/>
          </w:tcPr>
          <w:p w14:paraId="451F35A5" w14:textId="28D95FA3" w:rsidR="00697255" w:rsidRDefault="00697255" w:rsidP="009E0DD3"/>
        </w:tc>
        <w:tc>
          <w:tcPr>
            <w:tcW w:w="1760" w:type="dxa"/>
          </w:tcPr>
          <w:p w14:paraId="5959CDD0" w14:textId="77777777" w:rsidR="00697255" w:rsidRDefault="00697255" w:rsidP="009E0DD3">
            <w:r>
              <w:rPr>
                <w:rFonts w:cs="Phetsarath OT"/>
                <w:szCs w:val="24"/>
                <w:cs/>
                <w:lang w:bidi="lo-LA"/>
              </w:rPr>
              <w:t>ໜ້າທີ່ຮັບຜິດຊອບ</w:t>
            </w:r>
          </w:p>
        </w:tc>
        <w:tc>
          <w:tcPr>
            <w:tcW w:w="2693" w:type="dxa"/>
          </w:tcPr>
          <w:p w14:paraId="65397A5A" w14:textId="7973D79C" w:rsidR="00697255" w:rsidRDefault="00697255" w:rsidP="009E0DD3"/>
        </w:tc>
      </w:tr>
    </w:tbl>
    <w:p w14:paraId="6CD4F321" w14:textId="7FB7B11D" w:rsidR="001C3859" w:rsidRPr="002B6D51" w:rsidRDefault="001C3859" w:rsidP="0023514E">
      <w:pPr>
        <w:pStyle w:val="ListParagraph"/>
        <w:numPr>
          <w:ilvl w:val="0"/>
          <w:numId w:val="1"/>
        </w:numPr>
        <w:ind w:left="851"/>
        <w:rPr>
          <w:b/>
          <w:sz w:val="28"/>
        </w:rPr>
      </w:pPr>
      <w:r w:rsidRPr="002B6D51">
        <w:rPr>
          <w:rFonts w:cs="Phetsarath OT"/>
          <w:b/>
          <w:bCs/>
          <w:sz w:val="28"/>
          <w:cs/>
          <w:lang w:bidi="lo-LA"/>
        </w:rPr>
        <w:t>ເອກະສານຕ່າງໆປະກອບໃສ່ແຟ້ມສະສົມຜົນງານ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3"/>
        <w:gridCol w:w="753"/>
      </w:tblGrid>
      <w:tr w:rsidR="001C3859" w:rsidRPr="0023514E" w14:paraId="47336548" w14:textId="77777777" w:rsidTr="00496B93">
        <w:tc>
          <w:tcPr>
            <w:tcW w:w="6683" w:type="dxa"/>
          </w:tcPr>
          <w:p w14:paraId="40803BE3" w14:textId="28596486" w:rsidR="001C3859" w:rsidRPr="0023514E" w:rsidRDefault="00946947" w:rsidP="0023514E">
            <w:pPr>
              <w:ind w:firstLine="175"/>
              <w:rPr>
                <w:rFonts w:eastAsia="Phetsarath OT" w:cs="Phetsarath OT"/>
                <w:sz w:val="28"/>
              </w:rPr>
            </w:pPr>
            <w:r w:rsidRPr="0023514E">
              <w:rPr>
                <w:rFonts w:eastAsia="Phetsarath OT" w:cs="Phetsarath OT"/>
              </w:rPr>
              <w:t>1.</w:t>
            </w:r>
            <w:r w:rsidR="0023514E" w:rsidRPr="0023514E">
              <w:rPr>
                <w:rFonts w:eastAsia="Phetsarath OT" w:cs="Phetsarath OT"/>
              </w:rPr>
              <w:t xml:space="preserve"> </w:t>
            </w:r>
            <w:r w:rsidR="009C04C0">
              <w:rPr>
                <w:rFonts w:eastAsia="Phetsarath OT" w:cs="Phetsarath OT" w:hint="cs"/>
                <w:szCs w:val="24"/>
                <w:cs/>
                <w:lang w:bidi="lo-LA"/>
              </w:rPr>
              <w:t xml:space="preserve"> </w:t>
            </w:r>
            <w:r w:rsidR="00CD0FD2">
              <w:rPr>
                <w:rFonts w:eastAsia="Phetsarath OT" w:cs="Phetsarath OT"/>
                <w:szCs w:val="24"/>
                <w:cs/>
                <w:lang w:bidi="lo-LA"/>
              </w:rPr>
              <w:t>ຊີວະ</w:t>
            </w:r>
            <w:r w:rsidR="00CD0FD2" w:rsidRPr="0023514E">
              <w:rPr>
                <w:rFonts w:eastAsia="Phetsarath OT" w:cs="Phetsarath OT"/>
                <w:szCs w:val="24"/>
                <w:cs/>
                <w:lang w:bidi="lo-LA"/>
              </w:rPr>
              <w:t>ປະຫວັດຫຍໍ້</w:t>
            </w:r>
            <w:r w:rsidR="00CD0FD2" w:rsidRPr="0023514E">
              <w:rPr>
                <w:rFonts w:eastAsia="Phetsarath OT" w:cs="Phetsarath OT"/>
                <w:szCs w:val="24"/>
              </w:rPr>
              <w:t xml:space="preserve"> </w:t>
            </w:r>
          </w:p>
        </w:tc>
        <w:tc>
          <w:tcPr>
            <w:tcW w:w="753" w:type="dxa"/>
          </w:tcPr>
          <w:p w14:paraId="128659E5" w14:textId="03B47401" w:rsidR="001C3859" w:rsidRPr="0023514E" w:rsidRDefault="0023514E" w:rsidP="0023514E">
            <w:pPr>
              <w:pStyle w:val="ListParagraph"/>
              <w:ind w:left="0"/>
              <w:rPr>
                <w:rFonts w:eastAsia="Phetsarath OT" w:cs="Phetsarath OT"/>
              </w:rPr>
            </w:pPr>
            <w:r>
              <w:rPr>
                <w:rFonts w:ascii="Wingdings" w:hAnsi="Wingdings"/>
              </w:rPr>
              <w:t></w:t>
            </w:r>
            <w:bookmarkStart w:id="0" w:name="_GoBack"/>
            <w:bookmarkEnd w:id="0"/>
          </w:p>
        </w:tc>
      </w:tr>
      <w:tr w:rsidR="00947D04" w14:paraId="6747E1B9" w14:textId="77777777" w:rsidTr="00496B93">
        <w:tc>
          <w:tcPr>
            <w:tcW w:w="6683" w:type="dxa"/>
          </w:tcPr>
          <w:p w14:paraId="4F441BAE" w14:textId="537466D0" w:rsidR="00947D04" w:rsidRPr="0023514E" w:rsidRDefault="00946947" w:rsidP="0023514E">
            <w:pPr>
              <w:ind w:firstLine="175"/>
              <w:rPr>
                <w:rFonts w:eastAsia="Phetsarath OT" w:cs="Phetsarath OT"/>
                <w:sz w:val="28"/>
              </w:rPr>
            </w:pPr>
            <w:r>
              <w:t>2.</w:t>
            </w:r>
            <w:r w:rsidR="0023514E">
              <w:t xml:space="preserve"> </w:t>
            </w:r>
            <w:r w:rsidR="00CD0FD2">
              <w:rPr>
                <w:rFonts w:eastAsia="Phetsarath OT" w:cs="Phetsarath OT"/>
                <w:szCs w:val="24"/>
                <w:cs/>
                <w:lang w:bidi="lo-LA"/>
              </w:rPr>
              <w:t>ໃບຢັ້ງຢືນຜົນງານການວິໄຈ</w:t>
            </w:r>
          </w:p>
        </w:tc>
        <w:tc>
          <w:tcPr>
            <w:tcW w:w="753" w:type="dxa"/>
          </w:tcPr>
          <w:p w14:paraId="02E6B203" w14:textId="0AE23BD7" w:rsidR="00947D04" w:rsidRDefault="009E0DD3" w:rsidP="0023514E">
            <w:pPr>
              <w:pStyle w:val="ListParagraph"/>
              <w:ind w:left="0"/>
            </w:pPr>
            <w:r>
              <w:rPr>
                <w:rFonts w:ascii="Wingdings" w:hAnsi="Wingdings"/>
              </w:rPr>
              <w:t></w:t>
            </w:r>
          </w:p>
        </w:tc>
      </w:tr>
      <w:tr w:rsidR="00947D04" w14:paraId="038E8F12" w14:textId="77777777" w:rsidTr="00496B93">
        <w:tc>
          <w:tcPr>
            <w:tcW w:w="6683" w:type="dxa"/>
          </w:tcPr>
          <w:p w14:paraId="1FBECD2A" w14:textId="3FBE34D4" w:rsidR="00947D04" w:rsidRPr="0023514E" w:rsidRDefault="00946947" w:rsidP="0023514E">
            <w:pPr>
              <w:ind w:firstLine="175"/>
              <w:rPr>
                <w:rFonts w:eastAsia="Phetsarath OT" w:cs="Phetsarath OT"/>
                <w:szCs w:val="24"/>
              </w:rPr>
            </w:pPr>
            <w:r>
              <w:t>3.</w:t>
            </w:r>
            <w:r w:rsidR="0023514E" w:rsidRPr="0023514E">
              <w:rPr>
                <w:rFonts w:eastAsia="Phetsarath OT" w:cs="Phetsarath OT"/>
              </w:rPr>
              <w:t xml:space="preserve"> </w:t>
            </w:r>
            <w:r w:rsidR="00CD0FD2">
              <w:rPr>
                <w:rFonts w:eastAsia="Phetsarath OT" w:cs="Phetsarath OT"/>
                <w:szCs w:val="24"/>
                <w:cs/>
                <w:lang w:bidi="lo-LA"/>
              </w:rPr>
              <w:t>ໃບຢັ້ງຢືນການຮຽບຮຽງເອກະສານ</w:t>
            </w:r>
          </w:p>
        </w:tc>
        <w:tc>
          <w:tcPr>
            <w:tcW w:w="753" w:type="dxa"/>
          </w:tcPr>
          <w:p w14:paraId="75D19002" w14:textId="241E4D05" w:rsidR="00947D04" w:rsidRDefault="009E0DD3" w:rsidP="0023514E">
            <w:pPr>
              <w:pStyle w:val="ListParagraph"/>
              <w:ind w:left="0"/>
            </w:pPr>
            <w:r>
              <w:rPr>
                <w:rFonts w:ascii="Wingdings" w:hAnsi="Wingdings"/>
              </w:rPr>
              <w:t></w:t>
            </w:r>
          </w:p>
        </w:tc>
      </w:tr>
      <w:tr w:rsidR="00947D04" w14:paraId="36C43A42" w14:textId="77777777" w:rsidTr="00496B93">
        <w:tc>
          <w:tcPr>
            <w:tcW w:w="6683" w:type="dxa"/>
          </w:tcPr>
          <w:p w14:paraId="4D211A85" w14:textId="3D46E54D" w:rsidR="00947D04" w:rsidRPr="0023514E" w:rsidRDefault="00946947" w:rsidP="0023514E">
            <w:pPr>
              <w:ind w:firstLine="175"/>
              <w:rPr>
                <w:rFonts w:eastAsia="Phetsarath OT" w:cs="Phetsarath OT"/>
                <w:szCs w:val="24"/>
              </w:rPr>
            </w:pPr>
            <w:r>
              <w:t>4.</w:t>
            </w:r>
            <w:r w:rsidR="0023514E">
              <w:t xml:space="preserve"> </w:t>
            </w:r>
            <w:r w:rsidR="00CD0FD2">
              <w:rPr>
                <w:rFonts w:eastAsia="Phetsarath OT" w:cs="Phetsarath OT"/>
                <w:szCs w:val="24"/>
                <w:cs/>
                <w:lang w:bidi="lo-LA"/>
              </w:rPr>
              <w:t>ໃບປະກາດ</w:t>
            </w:r>
            <w:r w:rsidR="00CD0FD2">
              <w:rPr>
                <w:rFonts w:eastAsia="Phetsarath OT" w:cs="Phetsarath OT"/>
                <w:szCs w:val="24"/>
              </w:rPr>
              <w:t xml:space="preserve"> </w:t>
            </w:r>
            <w:r w:rsidR="00CD0FD2">
              <w:rPr>
                <w:rFonts w:eastAsia="Phetsarath OT" w:cs="Phetsarath OT"/>
                <w:szCs w:val="24"/>
                <w:cs/>
                <w:lang w:bidi="lo-LA"/>
              </w:rPr>
              <w:t>ແລະ</w:t>
            </w:r>
            <w:r w:rsidR="00CD0FD2">
              <w:rPr>
                <w:rFonts w:eastAsia="Phetsarath OT" w:cs="Phetsarath OT"/>
                <w:szCs w:val="24"/>
              </w:rPr>
              <w:t xml:space="preserve"> </w:t>
            </w:r>
            <w:r w:rsidR="00921A87">
              <w:rPr>
                <w:rFonts w:eastAsia="Phetsarath OT" w:cs="Phetsarath OT"/>
                <w:szCs w:val="24"/>
                <w:cs/>
                <w:lang w:bidi="lo-LA"/>
              </w:rPr>
              <w:t>ຄະແນນ</w:t>
            </w:r>
            <w:r w:rsidR="00921A87">
              <w:rPr>
                <w:rFonts w:eastAsia="Phetsarath OT" w:cs="Phetsarath OT" w:hint="cs"/>
                <w:szCs w:val="24"/>
                <w:cs/>
                <w:lang w:bidi="lo-LA"/>
              </w:rPr>
              <w:t xml:space="preserve"> , </w:t>
            </w:r>
            <w:r w:rsidR="00CD0FD2">
              <w:rPr>
                <w:rFonts w:eastAsia="Phetsarath OT" w:cs="Phetsarath OT"/>
                <w:szCs w:val="24"/>
                <w:cs/>
                <w:lang w:bidi="lo-LA"/>
              </w:rPr>
              <w:t>ວຸດທິການສຶກສາ</w:t>
            </w:r>
          </w:p>
        </w:tc>
        <w:tc>
          <w:tcPr>
            <w:tcW w:w="753" w:type="dxa"/>
          </w:tcPr>
          <w:p w14:paraId="0A032C39" w14:textId="397D8F36" w:rsidR="00947D04" w:rsidRDefault="009E0DD3" w:rsidP="0023514E">
            <w:pPr>
              <w:pStyle w:val="ListParagraph"/>
              <w:ind w:left="0"/>
            </w:pPr>
            <w:r>
              <w:rPr>
                <w:rFonts w:ascii="Wingdings" w:hAnsi="Wingdings"/>
              </w:rPr>
              <w:t></w:t>
            </w:r>
          </w:p>
        </w:tc>
      </w:tr>
      <w:tr w:rsidR="00CE6852" w14:paraId="24701929" w14:textId="77777777" w:rsidTr="00496B93">
        <w:tc>
          <w:tcPr>
            <w:tcW w:w="6683" w:type="dxa"/>
          </w:tcPr>
          <w:p w14:paraId="7A6DFA56" w14:textId="6A99C559" w:rsidR="00CE6852" w:rsidRDefault="00CE6852" w:rsidP="0023514E">
            <w:pPr>
              <w:ind w:firstLine="175"/>
            </w:pPr>
            <w:r>
              <w:t xml:space="preserve">5. </w:t>
            </w:r>
            <w:r w:rsidR="00E208B5">
              <w:rPr>
                <w:rFonts w:cs="Phetsarath OT"/>
                <w:szCs w:val="24"/>
                <w:cs/>
                <w:lang w:bidi="lo-LA"/>
              </w:rPr>
              <w:t>ໃບຢັ້ງຢືນການເປັນຄູເຝິກ</w:t>
            </w:r>
          </w:p>
        </w:tc>
        <w:tc>
          <w:tcPr>
            <w:tcW w:w="753" w:type="dxa"/>
          </w:tcPr>
          <w:p w14:paraId="6829BE22" w14:textId="77777777" w:rsidR="00CE6852" w:rsidRDefault="00CE6852" w:rsidP="0023514E">
            <w:pPr>
              <w:pStyle w:val="ListParagraph"/>
              <w:ind w:left="0"/>
              <w:rPr>
                <w:rFonts w:ascii="Wingdings" w:hAnsi="Wingdings"/>
              </w:rPr>
            </w:pPr>
          </w:p>
        </w:tc>
      </w:tr>
      <w:tr w:rsidR="00947D04" w14:paraId="6F1B794A" w14:textId="77777777" w:rsidTr="00496B93">
        <w:tc>
          <w:tcPr>
            <w:tcW w:w="6683" w:type="dxa"/>
          </w:tcPr>
          <w:p w14:paraId="618066B8" w14:textId="0DD035DA" w:rsidR="00947D04" w:rsidRPr="0023514E" w:rsidRDefault="00CE6852" w:rsidP="0023514E">
            <w:pPr>
              <w:ind w:firstLine="175"/>
              <w:rPr>
                <w:rFonts w:eastAsia="Phetsarath OT" w:cs="Phetsarath OT"/>
                <w:szCs w:val="24"/>
              </w:rPr>
            </w:pPr>
            <w:r>
              <w:t>6</w:t>
            </w:r>
            <w:r w:rsidR="00946947">
              <w:t>.</w:t>
            </w:r>
            <w:r w:rsidR="0023514E">
              <w:t xml:space="preserve"> </w:t>
            </w:r>
            <w:r w:rsidR="00CD0FD2">
              <w:rPr>
                <w:rFonts w:eastAsia="Phetsarath OT" w:cs="Phetsarath OT"/>
                <w:szCs w:val="24"/>
                <w:cs/>
                <w:lang w:bidi="lo-LA"/>
              </w:rPr>
              <w:t>ໃບຢັ້ງຢືນການອົບຮົມຕ່າງໆ</w:t>
            </w:r>
          </w:p>
        </w:tc>
        <w:tc>
          <w:tcPr>
            <w:tcW w:w="753" w:type="dxa"/>
          </w:tcPr>
          <w:p w14:paraId="15F18F84" w14:textId="20EBCEA8" w:rsidR="00947D04" w:rsidRDefault="009E0DD3" w:rsidP="0023514E">
            <w:pPr>
              <w:pStyle w:val="ListParagraph"/>
              <w:ind w:left="0"/>
            </w:pPr>
            <w:r>
              <w:rPr>
                <w:rFonts w:ascii="Wingdings" w:hAnsi="Wingdings"/>
              </w:rPr>
              <w:t></w:t>
            </w:r>
          </w:p>
        </w:tc>
      </w:tr>
      <w:tr w:rsidR="00947D04" w14:paraId="60D62E8D" w14:textId="77777777" w:rsidTr="00496B93">
        <w:tc>
          <w:tcPr>
            <w:tcW w:w="6683" w:type="dxa"/>
          </w:tcPr>
          <w:p w14:paraId="7AE2A104" w14:textId="1FDD2502" w:rsidR="00947D04" w:rsidRPr="0023514E" w:rsidRDefault="00CE6852" w:rsidP="0023514E">
            <w:pPr>
              <w:ind w:left="360" w:hanging="250"/>
              <w:rPr>
                <w:rFonts w:eastAsia="Phetsarath OT" w:cs="Phetsarath OT"/>
              </w:rPr>
            </w:pPr>
            <w:r>
              <w:t>7</w:t>
            </w:r>
            <w:r w:rsidR="00946947">
              <w:t>.</w:t>
            </w:r>
            <w:r w:rsidR="003A288F">
              <w:t xml:space="preserve"> </w:t>
            </w:r>
            <w:r w:rsidR="0023514E">
              <w:t xml:space="preserve"> </w:t>
            </w:r>
            <w:r w:rsidR="00CD0FD2">
              <w:rPr>
                <w:rFonts w:eastAsia="Phetsarath OT" w:cs="Phetsarath OT"/>
                <w:szCs w:val="24"/>
                <w:cs/>
                <w:lang w:bidi="lo-LA"/>
              </w:rPr>
              <w:t>ຂໍ້ຕົກລົງແຕ່ງຕັ້ງເຮັດໜ້າທີ່ຕ່າງໆ</w:t>
            </w:r>
          </w:p>
        </w:tc>
        <w:tc>
          <w:tcPr>
            <w:tcW w:w="753" w:type="dxa"/>
          </w:tcPr>
          <w:p w14:paraId="63481EE5" w14:textId="1163B3D0" w:rsidR="00947D04" w:rsidRDefault="009E0DD3" w:rsidP="0023514E">
            <w:pPr>
              <w:pStyle w:val="ListParagraph"/>
              <w:ind w:left="0"/>
            </w:pPr>
            <w:r>
              <w:rPr>
                <w:rFonts w:ascii="Wingdings" w:hAnsi="Wingdings"/>
              </w:rPr>
              <w:t></w:t>
            </w:r>
          </w:p>
        </w:tc>
      </w:tr>
      <w:tr w:rsidR="00947D04" w14:paraId="40E4525D" w14:textId="77777777" w:rsidTr="00496B93">
        <w:tc>
          <w:tcPr>
            <w:tcW w:w="6683" w:type="dxa"/>
          </w:tcPr>
          <w:p w14:paraId="74B540A5" w14:textId="1B0B698E" w:rsidR="00947D04" w:rsidRPr="0023514E" w:rsidRDefault="00CE6852" w:rsidP="0023514E">
            <w:pPr>
              <w:ind w:left="360" w:hanging="250"/>
              <w:rPr>
                <w:rFonts w:eastAsia="Phetsarath OT" w:cs="Phetsarath OT"/>
              </w:rPr>
            </w:pPr>
            <w:r>
              <w:t>8</w:t>
            </w:r>
            <w:r w:rsidR="00946947">
              <w:t>.</w:t>
            </w:r>
            <w:r w:rsidR="0023514E" w:rsidRPr="005D178A">
              <w:rPr>
                <w:rFonts w:eastAsia="Phetsarath OT" w:cs="Phetsarath OT"/>
              </w:rPr>
              <w:t xml:space="preserve"> </w:t>
            </w:r>
            <w:r w:rsidR="003A288F">
              <w:rPr>
                <w:rFonts w:eastAsia="Phetsarath OT" w:cs="Phetsarath OT"/>
              </w:rPr>
              <w:t xml:space="preserve"> </w:t>
            </w:r>
            <w:r w:rsidR="00CD0FD2">
              <w:rPr>
                <w:rFonts w:eastAsia="Phetsarath OT" w:cs="Phetsarath OT"/>
                <w:szCs w:val="24"/>
                <w:cs/>
                <w:lang w:bidi="lo-LA"/>
              </w:rPr>
              <w:t>ປະມວນການສອນບາງລາຍວິຊາ</w:t>
            </w:r>
          </w:p>
        </w:tc>
        <w:tc>
          <w:tcPr>
            <w:tcW w:w="753" w:type="dxa"/>
          </w:tcPr>
          <w:p w14:paraId="687DE5C3" w14:textId="38F5EF8E" w:rsidR="00947D04" w:rsidRDefault="009E0DD3" w:rsidP="0023514E">
            <w:pPr>
              <w:pStyle w:val="ListParagraph"/>
              <w:ind w:left="0"/>
            </w:pPr>
            <w:r>
              <w:rPr>
                <w:rFonts w:ascii="Wingdings" w:hAnsi="Wingdings"/>
              </w:rPr>
              <w:t></w:t>
            </w:r>
          </w:p>
        </w:tc>
      </w:tr>
      <w:tr w:rsidR="00947D04" w14:paraId="2EF19EC1" w14:textId="77777777" w:rsidTr="00496B93">
        <w:tc>
          <w:tcPr>
            <w:tcW w:w="6683" w:type="dxa"/>
          </w:tcPr>
          <w:p w14:paraId="6659E5BD" w14:textId="01E18EF4" w:rsidR="00947D04" w:rsidRPr="0023514E" w:rsidRDefault="00CE6852" w:rsidP="0023514E">
            <w:pPr>
              <w:ind w:left="360" w:hanging="250"/>
              <w:rPr>
                <w:rFonts w:eastAsia="Phetsarath OT" w:cs="Phetsarath OT"/>
              </w:rPr>
            </w:pPr>
            <w:r>
              <w:t>9</w:t>
            </w:r>
            <w:r w:rsidR="00946947">
              <w:t>.</w:t>
            </w:r>
            <w:r w:rsidR="0023514E" w:rsidRPr="005D178A">
              <w:rPr>
                <w:rFonts w:eastAsia="Phetsarath OT" w:cs="Phetsarath OT"/>
              </w:rPr>
              <w:t xml:space="preserve"> </w:t>
            </w:r>
            <w:r w:rsidR="003A288F">
              <w:rPr>
                <w:rFonts w:eastAsia="Phetsarath OT" w:cs="Phetsarath OT"/>
              </w:rPr>
              <w:t xml:space="preserve"> </w:t>
            </w:r>
            <w:r w:rsidR="00CD0FD2">
              <w:rPr>
                <w:rFonts w:eastAsia="Phetsarath OT" w:cs="Phetsarath OT"/>
                <w:szCs w:val="24"/>
                <w:cs/>
                <w:lang w:bidi="lo-LA"/>
              </w:rPr>
              <w:t>ບົດສອນບາງວິຊາ</w:t>
            </w:r>
          </w:p>
        </w:tc>
        <w:tc>
          <w:tcPr>
            <w:tcW w:w="753" w:type="dxa"/>
          </w:tcPr>
          <w:p w14:paraId="21CF7614" w14:textId="4DF3EEE1" w:rsidR="00947D04" w:rsidRDefault="009E0DD3" w:rsidP="0023514E">
            <w:pPr>
              <w:pStyle w:val="ListParagraph"/>
              <w:ind w:left="0"/>
            </w:pPr>
            <w:r>
              <w:rPr>
                <w:rFonts w:ascii="Wingdings" w:hAnsi="Wingdings"/>
              </w:rPr>
              <w:t></w:t>
            </w:r>
          </w:p>
        </w:tc>
      </w:tr>
      <w:tr w:rsidR="00947D04" w14:paraId="3B215C68" w14:textId="77777777" w:rsidTr="00496B93">
        <w:tc>
          <w:tcPr>
            <w:tcW w:w="6683" w:type="dxa"/>
          </w:tcPr>
          <w:p w14:paraId="1752153B" w14:textId="60D2EED4" w:rsidR="00947D04" w:rsidRPr="0023514E" w:rsidRDefault="00CE6852" w:rsidP="0023514E">
            <w:pPr>
              <w:ind w:left="360" w:hanging="250"/>
              <w:rPr>
                <w:rFonts w:eastAsia="Phetsarath OT" w:cs="Phetsarath OT"/>
              </w:rPr>
            </w:pPr>
            <w:r>
              <w:t>10</w:t>
            </w:r>
            <w:r w:rsidR="00946947">
              <w:t>.</w:t>
            </w:r>
            <w:r w:rsidR="0023514E" w:rsidRPr="005D178A">
              <w:rPr>
                <w:rFonts w:eastAsia="Phetsarath OT" w:cs="Phetsarath OT"/>
              </w:rPr>
              <w:t xml:space="preserve"> </w:t>
            </w:r>
            <w:r w:rsidR="00CD0FD2">
              <w:rPr>
                <w:rFonts w:eastAsia="Phetsarath OT" w:cs="Phetsarath OT"/>
                <w:szCs w:val="24"/>
                <w:cs/>
                <w:lang w:bidi="lo-LA"/>
              </w:rPr>
              <w:t>ຕາຕະລາງສອນ</w:t>
            </w:r>
          </w:p>
        </w:tc>
        <w:tc>
          <w:tcPr>
            <w:tcW w:w="753" w:type="dxa"/>
          </w:tcPr>
          <w:p w14:paraId="43053DD1" w14:textId="222014D7" w:rsidR="00947D04" w:rsidRDefault="009E0DD3" w:rsidP="0023514E">
            <w:pPr>
              <w:pStyle w:val="ListParagraph"/>
              <w:ind w:left="0"/>
            </w:pPr>
            <w:r>
              <w:rPr>
                <w:rFonts w:ascii="Wingdings" w:hAnsi="Wingdings"/>
              </w:rPr>
              <w:t></w:t>
            </w:r>
          </w:p>
        </w:tc>
      </w:tr>
      <w:tr w:rsidR="00947D04" w14:paraId="4F6E06EA" w14:textId="77777777" w:rsidTr="00496B93">
        <w:tc>
          <w:tcPr>
            <w:tcW w:w="6683" w:type="dxa"/>
          </w:tcPr>
          <w:p w14:paraId="6600F81C" w14:textId="6CFF1934" w:rsidR="00947D04" w:rsidRPr="0023514E" w:rsidRDefault="00CE6852" w:rsidP="0023514E">
            <w:pPr>
              <w:ind w:left="207" w:hanging="250"/>
              <w:rPr>
                <w:rFonts w:eastAsia="Phetsarath OT" w:cs="Phetsarath OT"/>
              </w:rPr>
            </w:pPr>
            <w:r>
              <w:t xml:space="preserve"> 11. </w:t>
            </w:r>
            <w:r w:rsidR="00CD0FD2">
              <w:rPr>
                <w:rFonts w:eastAsia="Phetsarath OT" w:cs="Phetsarath OT"/>
                <w:szCs w:val="24"/>
                <w:cs/>
                <w:lang w:bidi="lo-LA"/>
              </w:rPr>
              <w:t>ເອກະສານບັນຍາຍການສອນ</w:t>
            </w:r>
          </w:p>
        </w:tc>
        <w:tc>
          <w:tcPr>
            <w:tcW w:w="753" w:type="dxa"/>
          </w:tcPr>
          <w:p w14:paraId="4E3B2E5A" w14:textId="43CC538C" w:rsidR="00947D04" w:rsidRDefault="009E0DD3" w:rsidP="0023514E">
            <w:pPr>
              <w:pStyle w:val="ListParagraph"/>
              <w:ind w:left="0"/>
            </w:pPr>
            <w:r>
              <w:rPr>
                <w:rFonts w:ascii="Wingdings" w:hAnsi="Wingdings"/>
              </w:rPr>
              <w:t></w:t>
            </w:r>
          </w:p>
        </w:tc>
      </w:tr>
      <w:tr w:rsidR="00947D04" w14:paraId="4F9A91DA" w14:textId="77777777" w:rsidTr="00496B93">
        <w:tc>
          <w:tcPr>
            <w:tcW w:w="6683" w:type="dxa"/>
          </w:tcPr>
          <w:p w14:paraId="26AE0312" w14:textId="2DACB224" w:rsidR="00947D04" w:rsidRPr="0023514E" w:rsidRDefault="007A1A6E" w:rsidP="0023514E">
            <w:pPr>
              <w:ind w:left="207" w:hanging="250"/>
              <w:rPr>
                <w:rFonts w:eastAsia="Phetsarath OT" w:cs="Phetsarath OT"/>
              </w:rPr>
            </w:pPr>
            <w:r>
              <w:t xml:space="preserve"> </w:t>
            </w:r>
            <w:r w:rsidR="00CE6852">
              <w:t>12</w:t>
            </w:r>
            <w:r w:rsidR="00946947">
              <w:t>.</w:t>
            </w:r>
            <w:r w:rsidR="0023514E" w:rsidRPr="005D178A">
              <w:rPr>
                <w:rFonts w:eastAsia="Phetsarath OT" w:cs="Phetsarath OT"/>
              </w:rPr>
              <w:t xml:space="preserve"> </w:t>
            </w:r>
            <w:r w:rsidR="00CD0FD2">
              <w:rPr>
                <w:rFonts w:eastAsia="Phetsarath OT" w:cs="Phetsarath OT"/>
                <w:szCs w:val="24"/>
                <w:cs/>
                <w:lang w:bidi="lo-LA"/>
              </w:rPr>
              <w:t>ຄະແນນນັກສຶກສາ</w:t>
            </w:r>
          </w:p>
        </w:tc>
        <w:tc>
          <w:tcPr>
            <w:tcW w:w="753" w:type="dxa"/>
          </w:tcPr>
          <w:p w14:paraId="7CB890DE" w14:textId="10ADFABA" w:rsidR="00947D04" w:rsidRDefault="009E0DD3" w:rsidP="0023514E">
            <w:pPr>
              <w:pStyle w:val="ListParagraph"/>
              <w:ind w:left="0"/>
            </w:pPr>
            <w:r>
              <w:rPr>
                <w:rFonts w:ascii="Wingdings" w:hAnsi="Wingdings"/>
              </w:rPr>
              <w:t></w:t>
            </w:r>
          </w:p>
        </w:tc>
      </w:tr>
      <w:tr w:rsidR="00947D04" w14:paraId="2E2711DE" w14:textId="77777777" w:rsidTr="00496B93">
        <w:tc>
          <w:tcPr>
            <w:tcW w:w="6683" w:type="dxa"/>
          </w:tcPr>
          <w:p w14:paraId="7A8455C9" w14:textId="553AD223" w:rsidR="00947D04" w:rsidRPr="0023514E" w:rsidRDefault="007A1A6E" w:rsidP="0023514E">
            <w:pPr>
              <w:ind w:left="207" w:hanging="250"/>
              <w:rPr>
                <w:rFonts w:eastAsia="Phetsarath OT" w:cs="Phetsarath OT"/>
              </w:rPr>
            </w:pPr>
            <w:r>
              <w:t xml:space="preserve"> </w:t>
            </w:r>
            <w:r w:rsidR="00CE6852">
              <w:t>13</w:t>
            </w:r>
            <w:r w:rsidR="00946947">
              <w:t>.</w:t>
            </w:r>
            <w:r w:rsidR="0023514E" w:rsidRPr="005D178A">
              <w:rPr>
                <w:rFonts w:eastAsia="Phetsarath OT" w:cs="Phetsarath OT"/>
              </w:rPr>
              <w:t xml:space="preserve"> </w:t>
            </w:r>
            <w:r w:rsidR="00CD0FD2">
              <w:rPr>
                <w:rFonts w:eastAsia="Phetsarath OT" w:cs="Phetsarath OT"/>
                <w:szCs w:val="24"/>
                <w:cs/>
                <w:lang w:bidi="lo-LA"/>
              </w:rPr>
              <w:t>ບົດສອບເສັງນັກສຶກສາ</w:t>
            </w:r>
          </w:p>
        </w:tc>
        <w:tc>
          <w:tcPr>
            <w:tcW w:w="753" w:type="dxa"/>
          </w:tcPr>
          <w:p w14:paraId="41DBF3DC" w14:textId="7D787561" w:rsidR="00947D04" w:rsidRDefault="009E0DD3" w:rsidP="0023514E">
            <w:pPr>
              <w:pStyle w:val="ListParagraph"/>
              <w:ind w:left="0"/>
            </w:pPr>
            <w:r>
              <w:rPr>
                <w:rFonts w:ascii="Wingdings" w:hAnsi="Wingdings"/>
              </w:rPr>
              <w:t></w:t>
            </w:r>
          </w:p>
        </w:tc>
      </w:tr>
      <w:tr w:rsidR="00946947" w14:paraId="06E5C6FF" w14:textId="77777777" w:rsidTr="00496B93">
        <w:tc>
          <w:tcPr>
            <w:tcW w:w="6683" w:type="dxa"/>
          </w:tcPr>
          <w:p w14:paraId="06C97231" w14:textId="4C9C785C" w:rsidR="00946947" w:rsidRPr="0023514E" w:rsidRDefault="007A1A6E" w:rsidP="0023514E">
            <w:pPr>
              <w:ind w:left="207" w:hanging="250"/>
              <w:rPr>
                <w:rFonts w:eastAsia="Phetsarath OT" w:cs="Phetsarath OT"/>
              </w:rPr>
            </w:pPr>
            <w:r>
              <w:t xml:space="preserve"> </w:t>
            </w:r>
            <w:r w:rsidR="00CE6852">
              <w:t>14</w:t>
            </w:r>
            <w:r w:rsidR="00946947">
              <w:t>.</w:t>
            </w:r>
            <w:r w:rsidR="0023514E" w:rsidRPr="005D178A">
              <w:rPr>
                <w:rFonts w:eastAsia="Phetsarath OT" w:cs="Phetsarath OT"/>
              </w:rPr>
              <w:t xml:space="preserve"> </w:t>
            </w:r>
            <w:r w:rsidR="00CD0FD2">
              <w:rPr>
                <w:rFonts w:eastAsia="Phetsarath OT" w:cs="Phetsarath OT"/>
                <w:szCs w:val="24"/>
                <w:cs/>
                <w:lang w:bidi="lo-LA"/>
              </w:rPr>
              <w:t>ໃບຍ້ອງຍໍ</w:t>
            </w:r>
            <w:r w:rsidR="00CD0FD2">
              <w:rPr>
                <w:rFonts w:eastAsia="Phetsarath OT" w:cs="Phetsarath OT"/>
              </w:rPr>
              <w:t xml:space="preserve"> </w:t>
            </w:r>
            <w:r w:rsidR="00CD0FD2">
              <w:rPr>
                <w:rFonts w:eastAsia="Phetsarath OT" w:cs="Phetsarath OT"/>
                <w:szCs w:val="24"/>
                <w:cs/>
                <w:lang w:bidi="lo-LA"/>
              </w:rPr>
              <w:t>ແລະ</w:t>
            </w:r>
            <w:r w:rsidR="00CD0FD2">
              <w:rPr>
                <w:rFonts w:eastAsia="Phetsarath OT" w:cs="Phetsarath OT"/>
              </w:rPr>
              <w:t xml:space="preserve"> </w:t>
            </w:r>
            <w:r w:rsidR="00CD0FD2">
              <w:rPr>
                <w:rFonts w:eastAsia="Phetsarath OT" w:cs="Phetsarath OT"/>
                <w:szCs w:val="24"/>
                <w:cs/>
                <w:lang w:bidi="lo-LA"/>
              </w:rPr>
              <w:t>ສັນລະເສີນຕ່າງໆ</w:t>
            </w:r>
          </w:p>
        </w:tc>
        <w:tc>
          <w:tcPr>
            <w:tcW w:w="753" w:type="dxa"/>
          </w:tcPr>
          <w:p w14:paraId="792E7906" w14:textId="113BF2D7" w:rsidR="00946947" w:rsidRDefault="009E0DD3" w:rsidP="0023514E">
            <w:pPr>
              <w:pStyle w:val="ListParagraph"/>
              <w:ind w:left="0"/>
            </w:pPr>
            <w:r>
              <w:rPr>
                <w:rFonts w:ascii="Wingdings" w:hAnsi="Wingdings"/>
              </w:rPr>
              <w:t></w:t>
            </w:r>
          </w:p>
        </w:tc>
      </w:tr>
      <w:tr w:rsidR="00946947" w14:paraId="5A50AE6C" w14:textId="77777777" w:rsidTr="00496B93">
        <w:tc>
          <w:tcPr>
            <w:tcW w:w="6683" w:type="dxa"/>
          </w:tcPr>
          <w:p w14:paraId="69425584" w14:textId="29C22DA0" w:rsidR="00946947" w:rsidRPr="0023514E" w:rsidRDefault="007A1A6E" w:rsidP="0023514E">
            <w:pPr>
              <w:ind w:left="207" w:hanging="250"/>
              <w:rPr>
                <w:rFonts w:eastAsia="Phetsarath OT" w:cs="Phetsarath OT"/>
              </w:rPr>
            </w:pPr>
            <w:r>
              <w:t xml:space="preserve"> </w:t>
            </w:r>
            <w:r w:rsidR="00CE6852">
              <w:t>15</w:t>
            </w:r>
            <w:r w:rsidR="00946947">
              <w:t>.</w:t>
            </w:r>
            <w:r w:rsidR="0023514E" w:rsidRPr="005D178A">
              <w:rPr>
                <w:rFonts w:eastAsia="Phetsarath OT" w:cs="Phetsarath OT"/>
              </w:rPr>
              <w:t xml:space="preserve"> </w:t>
            </w:r>
            <w:r w:rsidR="00D866C2">
              <w:rPr>
                <w:rFonts w:eastAsia="Phetsarath OT" w:cs="Phetsarath OT"/>
                <w:szCs w:val="24"/>
                <w:cs/>
                <w:lang w:bidi="lo-LA"/>
              </w:rPr>
              <w:t>ວຽກພັກ</w:t>
            </w:r>
            <w:r w:rsidR="00D866C2">
              <w:rPr>
                <w:rFonts w:eastAsia="Phetsarath OT" w:cs="Phetsarath OT"/>
              </w:rPr>
              <w:t xml:space="preserve"> </w:t>
            </w:r>
            <w:r w:rsidR="00D866C2">
              <w:rPr>
                <w:rFonts w:eastAsia="Phetsarath OT" w:cs="Phetsarath OT"/>
                <w:szCs w:val="24"/>
                <w:cs/>
                <w:lang w:bidi="lo-LA"/>
              </w:rPr>
              <w:t>ແລະ</w:t>
            </w:r>
            <w:r w:rsidR="00D866C2">
              <w:rPr>
                <w:rFonts w:eastAsia="Phetsarath OT" w:cs="Phetsarath OT"/>
              </w:rPr>
              <w:t xml:space="preserve"> </w:t>
            </w:r>
            <w:r w:rsidR="00D866C2">
              <w:rPr>
                <w:rFonts w:eastAsia="Phetsarath OT" w:cs="Phetsarath OT"/>
                <w:szCs w:val="24"/>
                <w:cs/>
                <w:lang w:bidi="lo-LA"/>
              </w:rPr>
              <w:t>ອົງການຈັດຕັ້ງມະຫາຊົນ</w:t>
            </w:r>
          </w:p>
        </w:tc>
        <w:tc>
          <w:tcPr>
            <w:tcW w:w="753" w:type="dxa"/>
          </w:tcPr>
          <w:p w14:paraId="30D79A8C" w14:textId="43DFEB76" w:rsidR="00946947" w:rsidRDefault="009E0DD3" w:rsidP="0023514E">
            <w:pPr>
              <w:pStyle w:val="ListParagraph"/>
              <w:ind w:left="0"/>
            </w:pPr>
            <w:r>
              <w:rPr>
                <w:rFonts w:ascii="Wingdings" w:hAnsi="Wingdings"/>
              </w:rPr>
              <w:t></w:t>
            </w:r>
          </w:p>
        </w:tc>
      </w:tr>
      <w:tr w:rsidR="00946947" w14:paraId="2B4CAF09" w14:textId="77777777" w:rsidTr="00496B93">
        <w:tc>
          <w:tcPr>
            <w:tcW w:w="6683" w:type="dxa"/>
          </w:tcPr>
          <w:p w14:paraId="31F07367" w14:textId="195D228D" w:rsidR="00946947" w:rsidRPr="0023514E" w:rsidRDefault="007A1A6E" w:rsidP="0023514E">
            <w:pPr>
              <w:ind w:left="207" w:hanging="250"/>
              <w:rPr>
                <w:rFonts w:eastAsia="Phetsarath OT" w:cs="Phetsarath OT"/>
              </w:rPr>
            </w:pPr>
            <w:r>
              <w:t xml:space="preserve"> </w:t>
            </w:r>
            <w:r w:rsidR="00CE6852">
              <w:t>16</w:t>
            </w:r>
            <w:r w:rsidR="00946947">
              <w:t>.</w:t>
            </w:r>
            <w:r w:rsidR="0023514E" w:rsidRPr="005D178A">
              <w:rPr>
                <w:rFonts w:eastAsia="Phetsarath OT" w:cs="Phetsarath OT"/>
              </w:rPr>
              <w:t xml:space="preserve"> </w:t>
            </w:r>
            <w:r w:rsidR="00D866C2">
              <w:rPr>
                <w:rFonts w:eastAsia="Phetsarath OT" w:cs="Phetsarath OT"/>
                <w:szCs w:val="24"/>
                <w:cs/>
                <w:lang w:bidi="lo-LA"/>
              </w:rPr>
              <w:t>ຊັ້ນຂັ້ນເງິນເດືອນ</w:t>
            </w:r>
          </w:p>
        </w:tc>
        <w:tc>
          <w:tcPr>
            <w:tcW w:w="753" w:type="dxa"/>
          </w:tcPr>
          <w:p w14:paraId="7087F847" w14:textId="0058E10B" w:rsidR="00946947" w:rsidRDefault="009E0DD3" w:rsidP="0023514E">
            <w:pPr>
              <w:pStyle w:val="ListParagraph"/>
              <w:ind w:left="0"/>
            </w:pPr>
            <w:r>
              <w:rPr>
                <w:rFonts w:ascii="Wingdings" w:hAnsi="Wingdings"/>
              </w:rPr>
              <w:t></w:t>
            </w:r>
          </w:p>
        </w:tc>
      </w:tr>
      <w:tr w:rsidR="00946947" w14:paraId="0DA86492" w14:textId="77777777" w:rsidTr="00496B93">
        <w:tc>
          <w:tcPr>
            <w:tcW w:w="6683" w:type="dxa"/>
          </w:tcPr>
          <w:p w14:paraId="51722580" w14:textId="25034361" w:rsidR="00946947" w:rsidRDefault="007A1A6E" w:rsidP="0023514E">
            <w:pPr>
              <w:pStyle w:val="ListParagraph"/>
              <w:ind w:left="0"/>
            </w:pPr>
            <w:r>
              <w:t xml:space="preserve"> </w:t>
            </w:r>
            <w:r w:rsidR="00CE6852">
              <w:t>17</w:t>
            </w:r>
            <w:r w:rsidR="00946947">
              <w:t>.</w:t>
            </w:r>
            <w:r w:rsidR="00D866C2">
              <w:rPr>
                <w:rFonts w:cs="Phetsarath OT"/>
                <w:szCs w:val="24"/>
                <w:cs/>
                <w:lang w:bidi="lo-LA"/>
              </w:rPr>
              <w:t xml:space="preserve"> ໃບເກັບກ່ຽວຜົນງານ</w:t>
            </w:r>
          </w:p>
        </w:tc>
        <w:tc>
          <w:tcPr>
            <w:tcW w:w="753" w:type="dxa"/>
          </w:tcPr>
          <w:p w14:paraId="231592AB" w14:textId="51434AB8" w:rsidR="00946947" w:rsidRDefault="009E0DD3" w:rsidP="0023514E">
            <w:pPr>
              <w:pStyle w:val="ListParagraph"/>
              <w:ind w:left="0"/>
            </w:pPr>
            <w:r>
              <w:rPr>
                <w:rFonts w:ascii="Wingdings" w:hAnsi="Wingdings"/>
              </w:rPr>
              <w:t></w:t>
            </w:r>
          </w:p>
        </w:tc>
      </w:tr>
    </w:tbl>
    <w:p w14:paraId="19C152C0" w14:textId="77777777" w:rsidR="001C3859" w:rsidRDefault="001C3859" w:rsidP="001C3859">
      <w:pPr>
        <w:pStyle w:val="ListParagraph"/>
        <w:ind w:left="1080"/>
      </w:pPr>
    </w:p>
    <w:p w14:paraId="522B7BEB" w14:textId="1C6C762B" w:rsidR="00946947" w:rsidRDefault="00946947" w:rsidP="0023514E">
      <w:pPr>
        <w:jc w:val="right"/>
      </w:pPr>
      <w:r>
        <w:rPr>
          <w:rFonts w:cs="Phetsarath OT"/>
          <w:szCs w:val="24"/>
          <w:cs/>
          <w:lang w:bidi="lo-LA"/>
        </w:rPr>
        <w:t xml:space="preserve">ທີ່ວິທະຍາໄລ ຄູສະຫວັນນະເຂດ ວັນທີ </w:t>
      </w:r>
      <w:r>
        <w:t>…./…../……</w:t>
      </w:r>
    </w:p>
    <w:p w14:paraId="7CA57AC4" w14:textId="09735390" w:rsidR="0023514E" w:rsidRDefault="0023514E" w:rsidP="009C04C0">
      <w:r>
        <w:t xml:space="preserve">        </w:t>
      </w:r>
      <w:r w:rsidR="00946947">
        <w:rPr>
          <w:rFonts w:cs="Phetsarath OT"/>
          <w:szCs w:val="24"/>
          <w:cs/>
          <w:lang w:bidi="lo-LA"/>
        </w:rPr>
        <w:t xml:space="preserve"> ຫົວໜ້າຫ້ອງການພັດທະນາຄູ                                  </w:t>
      </w:r>
      <w:r>
        <w:rPr>
          <w:rFonts w:cs="Phetsarath OT"/>
          <w:szCs w:val="24"/>
          <w:cs/>
          <w:lang w:bidi="lo-LA"/>
        </w:rPr>
        <w:t>ເຈົ້າຂອງແຟ້ມສະສົມຜົນງານ</w:t>
      </w:r>
    </w:p>
    <w:p w14:paraId="7DB91028" w14:textId="77777777" w:rsidR="00946947" w:rsidRDefault="00946947" w:rsidP="001C3859">
      <w:pPr>
        <w:pStyle w:val="ListParagraph"/>
        <w:ind w:left="1080"/>
      </w:pPr>
    </w:p>
    <w:p w14:paraId="3FADD39B" w14:textId="0A9BAB91" w:rsidR="00946947" w:rsidRDefault="00946947" w:rsidP="00946947">
      <w:pPr>
        <w:pStyle w:val="ListParagraph"/>
        <w:ind w:left="1080"/>
        <w:jc w:val="center"/>
      </w:pPr>
      <w:r>
        <w:rPr>
          <w:rFonts w:cs="Phetsarath OT"/>
          <w:szCs w:val="24"/>
          <w:cs/>
          <w:lang w:bidi="lo-LA"/>
        </w:rPr>
        <w:t>ຮອງຜູ້ອຳນວຍການຝ່າຍວັດ</w:t>
      </w:r>
      <w:r>
        <w:t>-</w:t>
      </w:r>
      <w:r>
        <w:rPr>
          <w:rFonts w:cs="Phetsarath OT"/>
          <w:szCs w:val="24"/>
          <w:cs/>
          <w:lang w:bidi="lo-LA"/>
        </w:rPr>
        <w:t>ປະເມີນຜົນ ແລະ ພັດທະນາຄູ</w:t>
      </w:r>
    </w:p>
    <w:sectPr w:rsidR="00946947" w:rsidSect="007F5CF7">
      <w:pgSz w:w="11900" w:h="16840"/>
      <w:pgMar w:top="284" w:right="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080B"/>
    <w:multiLevelType w:val="hybridMultilevel"/>
    <w:tmpl w:val="7B1EB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B2628"/>
    <w:multiLevelType w:val="hybridMultilevel"/>
    <w:tmpl w:val="FFD2E1C0"/>
    <w:lvl w:ilvl="0" w:tplc="0409000F">
      <w:start w:val="1"/>
      <w:numFmt w:val="decimal"/>
      <w:lvlText w:val="%1."/>
      <w:lvlJc w:val="left"/>
      <w:pPr>
        <w:ind w:left="-76" w:hanging="360"/>
      </w:pPr>
    </w:lvl>
    <w:lvl w:ilvl="1" w:tplc="04090019" w:tentative="1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1364" w:hanging="180"/>
      </w:pPr>
    </w:lvl>
    <w:lvl w:ilvl="3" w:tplc="0409000F" w:tentative="1">
      <w:start w:val="1"/>
      <w:numFmt w:val="decimal"/>
      <w:lvlText w:val="%4."/>
      <w:lvlJc w:val="left"/>
      <w:pPr>
        <w:ind w:left="2084" w:hanging="360"/>
      </w:pPr>
    </w:lvl>
    <w:lvl w:ilvl="4" w:tplc="04090019" w:tentative="1">
      <w:start w:val="1"/>
      <w:numFmt w:val="lowerLetter"/>
      <w:lvlText w:val="%5."/>
      <w:lvlJc w:val="left"/>
      <w:pPr>
        <w:ind w:left="2804" w:hanging="360"/>
      </w:pPr>
    </w:lvl>
    <w:lvl w:ilvl="5" w:tplc="0409001B" w:tentative="1">
      <w:start w:val="1"/>
      <w:numFmt w:val="lowerRoman"/>
      <w:lvlText w:val="%6."/>
      <w:lvlJc w:val="right"/>
      <w:pPr>
        <w:ind w:left="3524" w:hanging="180"/>
      </w:pPr>
    </w:lvl>
    <w:lvl w:ilvl="6" w:tplc="0409000F" w:tentative="1">
      <w:start w:val="1"/>
      <w:numFmt w:val="decimal"/>
      <w:lvlText w:val="%7."/>
      <w:lvlJc w:val="left"/>
      <w:pPr>
        <w:ind w:left="4244" w:hanging="360"/>
      </w:pPr>
    </w:lvl>
    <w:lvl w:ilvl="7" w:tplc="04090019" w:tentative="1">
      <w:start w:val="1"/>
      <w:numFmt w:val="lowerLetter"/>
      <w:lvlText w:val="%8."/>
      <w:lvlJc w:val="left"/>
      <w:pPr>
        <w:ind w:left="4964" w:hanging="360"/>
      </w:pPr>
    </w:lvl>
    <w:lvl w:ilvl="8" w:tplc="04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">
    <w:nsid w:val="6C83290E"/>
    <w:multiLevelType w:val="hybridMultilevel"/>
    <w:tmpl w:val="4AA0730A"/>
    <w:lvl w:ilvl="0" w:tplc="6E426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AC"/>
    <w:rsid w:val="00185CE5"/>
    <w:rsid w:val="001C3859"/>
    <w:rsid w:val="0023514E"/>
    <w:rsid w:val="002B6D51"/>
    <w:rsid w:val="002C2F11"/>
    <w:rsid w:val="003A288F"/>
    <w:rsid w:val="003E3148"/>
    <w:rsid w:val="00496B93"/>
    <w:rsid w:val="004C52B2"/>
    <w:rsid w:val="00556E68"/>
    <w:rsid w:val="00655493"/>
    <w:rsid w:val="00697255"/>
    <w:rsid w:val="007708AC"/>
    <w:rsid w:val="007A1A6E"/>
    <w:rsid w:val="007F5CF7"/>
    <w:rsid w:val="00873CFF"/>
    <w:rsid w:val="008A27B3"/>
    <w:rsid w:val="00921A87"/>
    <w:rsid w:val="009305A5"/>
    <w:rsid w:val="00946947"/>
    <w:rsid w:val="00947D04"/>
    <w:rsid w:val="009940B3"/>
    <w:rsid w:val="009C04C0"/>
    <w:rsid w:val="009E0DD3"/>
    <w:rsid w:val="00CD0FD2"/>
    <w:rsid w:val="00CE6852"/>
    <w:rsid w:val="00D513B5"/>
    <w:rsid w:val="00D866C2"/>
    <w:rsid w:val="00E173D4"/>
    <w:rsid w:val="00E208B5"/>
    <w:rsid w:val="00EB4A20"/>
    <w:rsid w:val="00F14A9E"/>
    <w:rsid w:val="00F33995"/>
    <w:rsid w:val="00F9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40E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8AC"/>
    <w:rPr>
      <w:rFonts w:ascii="Phetsarath OT" w:eastAsia="Times New Roman" w:hAnsi="Phetsarath OT" w:cs="Angsan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</w:style>
  <w:style w:type="table" w:styleId="TableGrid">
    <w:name w:val="Table Grid"/>
    <w:basedOn w:val="TableNormal"/>
    <w:uiPriority w:val="59"/>
    <w:rsid w:val="001C3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E0D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D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D3"/>
    <w:rPr>
      <w:rFonts w:ascii="Lucida Grande" w:eastAsia="Times New Roman" w:hAnsi="Lucida Grande" w:cs="Lucida Grande"/>
      <w:sz w:val="18"/>
      <w:szCs w:val="1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8AC"/>
    <w:rPr>
      <w:rFonts w:ascii="Phetsarath OT" w:eastAsia="Times New Roman" w:hAnsi="Phetsarath OT" w:cs="Angsan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</w:style>
  <w:style w:type="table" w:styleId="TableGrid">
    <w:name w:val="Table Grid"/>
    <w:basedOn w:val="TableNormal"/>
    <w:uiPriority w:val="59"/>
    <w:rsid w:val="001C3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E0D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D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D3"/>
    <w:rPr>
      <w:rFonts w:ascii="Lucida Grande" w:eastAsia="Times New Roman" w:hAnsi="Lucida Grande" w:cs="Lucida Grande"/>
      <w:sz w:val="18"/>
      <w:szCs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434C94-4094-4A4C-9E87-6C75AE65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 itcom</dc:creator>
  <cp:lastModifiedBy>PC9</cp:lastModifiedBy>
  <cp:revision>11</cp:revision>
  <dcterms:created xsi:type="dcterms:W3CDTF">2020-11-10T02:37:00Z</dcterms:created>
  <dcterms:modified xsi:type="dcterms:W3CDTF">2020-11-17T03:21:00Z</dcterms:modified>
</cp:coreProperties>
</file>